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93" w:rsidRPr="00BC1660" w:rsidRDefault="00A32A93" w:rsidP="00976B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72"/>
        </w:rPr>
      </w:pPr>
      <w:r w:rsidRPr="00BC1660">
        <w:rPr>
          <w:rFonts w:ascii="Times New Roman" w:hAnsi="Times New Roman" w:cs="Times New Roman"/>
          <w:b/>
          <w:sz w:val="72"/>
        </w:rPr>
        <w:t>ОБЪЯВЛЕНИЕ</w:t>
      </w:r>
      <w:r w:rsidR="00B46EED" w:rsidRPr="00BC1660">
        <w:rPr>
          <w:rFonts w:ascii="Times New Roman" w:hAnsi="Times New Roman" w:cs="Times New Roman"/>
          <w:b/>
          <w:sz w:val="72"/>
        </w:rPr>
        <w:t xml:space="preserve"> УВЕДОМЛЕНИЕ</w:t>
      </w:r>
    </w:p>
    <w:p w:rsidR="00F8683A" w:rsidRPr="00523EDD" w:rsidRDefault="00F8683A" w:rsidP="00622031">
      <w:pPr>
        <w:pStyle w:val="ConsPlusNormal"/>
        <w:widowControl/>
        <w:ind w:firstLine="0"/>
        <w:jc w:val="center"/>
        <w:rPr>
          <w:b/>
          <w:sz w:val="32"/>
        </w:rPr>
      </w:pPr>
      <w:r w:rsidRPr="00523EDD">
        <w:rPr>
          <w:b/>
          <w:sz w:val="32"/>
        </w:rPr>
        <w:t xml:space="preserve">Члену товарищества собственников </w:t>
      </w:r>
      <w:r w:rsidR="00523EDD" w:rsidRPr="00523EDD">
        <w:rPr>
          <w:b/>
          <w:sz w:val="32"/>
        </w:rPr>
        <w:t>недвижимости (</w:t>
      </w:r>
      <w:r w:rsidRPr="00523EDD">
        <w:rPr>
          <w:b/>
          <w:sz w:val="32"/>
        </w:rPr>
        <w:t>жилья</w:t>
      </w:r>
      <w:r w:rsidR="00523EDD" w:rsidRPr="00523EDD">
        <w:rPr>
          <w:b/>
          <w:sz w:val="32"/>
        </w:rPr>
        <w:t>)</w:t>
      </w:r>
      <w:r w:rsidRPr="00523EDD">
        <w:rPr>
          <w:b/>
          <w:sz w:val="32"/>
        </w:rPr>
        <w:t xml:space="preserve"> «</w:t>
      </w:r>
      <w:r w:rsidR="00523EDD" w:rsidRPr="00523EDD">
        <w:rPr>
          <w:b/>
          <w:sz w:val="32"/>
        </w:rPr>
        <w:t>Южная Поляна 27</w:t>
      </w:r>
      <w:r w:rsidRPr="00523EDD">
        <w:rPr>
          <w:b/>
          <w:sz w:val="32"/>
        </w:rPr>
        <w:t>»</w:t>
      </w:r>
      <w:r w:rsidR="00B46EED" w:rsidRPr="00523EDD">
        <w:rPr>
          <w:b/>
          <w:sz w:val="32"/>
        </w:rPr>
        <w:t>,</w:t>
      </w:r>
      <w:r w:rsidR="00523EDD" w:rsidRPr="00523EDD">
        <w:rPr>
          <w:b/>
          <w:sz w:val="32"/>
        </w:rPr>
        <w:t xml:space="preserve"> </w:t>
      </w:r>
      <w:r w:rsidR="00023903" w:rsidRPr="00523EDD">
        <w:rPr>
          <w:b/>
          <w:sz w:val="32"/>
        </w:rPr>
        <w:t>обслуживающе</w:t>
      </w:r>
      <w:r w:rsidR="009C2650" w:rsidRPr="00523EDD">
        <w:rPr>
          <w:b/>
          <w:sz w:val="32"/>
        </w:rPr>
        <w:t>му</w:t>
      </w:r>
      <w:r w:rsidR="00BC1660" w:rsidRPr="00523EDD">
        <w:rPr>
          <w:b/>
          <w:sz w:val="32"/>
        </w:rPr>
        <w:t xml:space="preserve"> </w:t>
      </w:r>
      <w:r w:rsidR="00023903" w:rsidRPr="00523EDD">
        <w:rPr>
          <w:b/>
          <w:sz w:val="32"/>
        </w:rPr>
        <w:t>многоквартирны</w:t>
      </w:r>
      <w:r w:rsidR="00523EDD" w:rsidRPr="00523EDD">
        <w:rPr>
          <w:b/>
          <w:sz w:val="32"/>
        </w:rPr>
        <w:t>й</w:t>
      </w:r>
      <w:r w:rsidR="00023903" w:rsidRPr="00523EDD">
        <w:rPr>
          <w:b/>
          <w:sz w:val="32"/>
        </w:rPr>
        <w:t xml:space="preserve"> </w:t>
      </w:r>
      <w:r w:rsidR="00823F10" w:rsidRPr="00523EDD">
        <w:rPr>
          <w:b/>
          <w:sz w:val="32"/>
        </w:rPr>
        <w:t>жил</w:t>
      </w:r>
      <w:r w:rsidR="00523EDD" w:rsidRPr="00523EDD">
        <w:rPr>
          <w:b/>
          <w:sz w:val="32"/>
        </w:rPr>
        <w:t>ой</w:t>
      </w:r>
      <w:r w:rsidR="00823F10" w:rsidRPr="00523EDD">
        <w:rPr>
          <w:b/>
          <w:sz w:val="32"/>
        </w:rPr>
        <w:t xml:space="preserve"> </w:t>
      </w:r>
      <w:r w:rsidR="00023903" w:rsidRPr="00523EDD">
        <w:rPr>
          <w:b/>
          <w:sz w:val="32"/>
        </w:rPr>
        <w:t>дом</w:t>
      </w:r>
      <w:r w:rsidR="00622031" w:rsidRPr="00523EDD">
        <w:rPr>
          <w:b/>
          <w:sz w:val="32"/>
        </w:rPr>
        <w:t xml:space="preserve"> </w:t>
      </w:r>
      <w:r w:rsidR="00523EDD" w:rsidRPr="00523EDD">
        <w:rPr>
          <w:b/>
          <w:sz w:val="32"/>
        </w:rPr>
        <w:t>№27</w:t>
      </w:r>
      <w:r w:rsidR="00B46EED" w:rsidRPr="00523EDD">
        <w:rPr>
          <w:b/>
          <w:sz w:val="32"/>
        </w:rPr>
        <w:t>,</w:t>
      </w:r>
      <w:r w:rsidR="00523EDD" w:rsidRPr="00523EDD">
        <w:rPr>
          <w:b/>
          <w:sz w:val="32"/>
        </w:rPr>
        <w:t xml:space="preserve"> </w:t>
      </w:r>
      <w:r w:rsidR="00023903" w:rsidRPr="00523EDD">
        <w:rPr>
          <w:b/>
          <w:sz w:val="32"/>
        </w:rPr>
        <w:t>расположенны</w:t>
      </w:r>
      <w:r w:rsidR="00523EDD" w:rsidRPr="00523EDD">
        <w:rPr>
          <w:b/>
          <w:sz w:val="32"/>
        </w:rPr>
        <w:t>й</w:t>
      </w:r>
      <w:r w:rsidR="00023903" w:rsidRPr="00523EDD">
        <w:rPr>
          <w:b/>
          <w:sz w:val="32"/>
        </w:rPr>
        <w:t xml:space="preserve"> по адресу:</w:t>
      </w:r>
      <w:r w:rsidR="00BC1660" w:rsidRPr="00523EDD">
        <w:rPr>
          <w:b/>
          <w:sz w:val="32"/>
        </w:rPr>
        <w:t xml:space="preserve"> 188643, </w:t>
      </w:r>
      <w:r w:rsidR="006174E5" w:rsidRPr="00523EDD">
        <w:rPr>
          <w:b/>
          <w:sz w:val="32"/>
        </w:rPr>
        <w:t>Ленинградская область, Всев</w:t>
      </w:r>
      <w:r w:rsidR="006174E5" w:rsidRPr="00523EDD">
        <w:rPr>
          <w:b/>
          <w:sz w:val="32"/>
        </w:rPr>
        <w:t>о</w:t>
      </w:r>
      <w:r w:rsidR="006174E5" w:rsidRPr="00523EDD">
        <w:rPr>
          <w:b/>
          <w:sz w:val="32"/>
        </w:rPr>
        <w:t>ложский район, г.Всеволожск,</w:t>
      </w:r>
      <w:r w:rsidR="00622031" w:rsidRPr="00523EDD">
        <w:rPr>
          <w:b/>
          <w:sz w:val="32"/>
        </w:rPr>
        <w:t xml:space="preserve"> </w:t>
      </w:r>
      <w:r w:rsidR="006174E5" w:rsidRPr="00523EDD">
        <w:rPr>
          <w:b/>
          <w:sz w:val="32"/>
        </w:rPr>
        <w:t>ул.</w:t>
      </w:r>
      <w:r w:rsidR="00523EDD" w:rsidRPr="00523EDD">
        <w:rPr>
          <w:b/>
          <w:sz w:val="32"/>
        </w:rPr>
        <w:t>Доктора Сотникова</w:t>
      </w:r>
      <w:r w:rsidR="00827D49" w:rsidRPr="00523EDD">
        <w:rPr>
          <w:b/>
          <w:sz w:val="32"/>
        </w:rPr>
        <w:t>,</w:t>
      </w:r>
      <w:r w:rsidR="00523EDD" w:rsidRPr="00523EDD">
        <w:rPr>
          <w:b/>
          <w:sz w:val="32"/>
        </w:rPr>
        <w:t xml:space="preserve"> </w:t>
      </w:r>
      <w:r w:rsidRPr="00523EDD">
        <w:rPr>
          <w:b/>
          <w:sz w:val="32"/>
        </w:rPr>
        <w:t>о проведении очередного</w:t>
      </w:r>
      <w:r w:rsidR="00023903" w:rsidRPr="00523EDD">
        <w:rPr>
          <w:b/>
          <w:sz w:val="32"/>
        </w:rPr>
        <w:t xml:space="preserve"> годового</w:t>
      </w:r>
      <w:r w:rsidRPr="00523EDD">
        <w:rPr>
          <w:b/>
          <w:sz w:val="32"/>
        </w:rPr>
        <w:t xml:space="preserve"> общего</w:t>
      </w:r>
      <w:r w:rsidR="00023903" w:rsidRPr="00523EDD">
        <w:rPr>
          <w:b/>
          <w:sz w:val="32"/>
        </w:rPr>
        <w:t xml:space="preserve"> отчетного</w:t>
      </w:r>
      <w:r w:rsidR="00523EDD" w:rsidRPr="00523EDD">
        <w:rPr>
          <w:b/>
          <w:sz w:val="32"/>
        </w:rPr>
        <w:t xml:space="preserve"> </w:t>
      </w:r>
      <w:r w:rsidRPr="00523EDD">
        <w:rPr>
          <w:b/>
          <w:sz w:val="32"/>
        </w:rPr>
        <w:t xml:space="preserve">собрания членов </w:t>
      </w:r>
      <w:r w:rsidR="00523EDD" w:rsidRPr="00523EDD">
        <w:rPr>
          <w:b/>
          <w:sz w:val="32"/>
        </w:rPr>
        <w:t>товарищ</w:t>
      </w:r>
      <w:r w:rsidR="00523EDD" w:rsidRPr="00523EDD">
        <w:rPr>
          <w:b/>
          <w:sz w:val="32"/>
        </w:rPr>
        <w:t>е</w:t>
      </w:r>
      <w:r w:rsidR="00523EDD" w:rsidRPr="00523EDD">
        <w:rPr>
          <w:b/>
          <w:sz w:val="32"/>
        </w:rPr>
        <w:t>ства собственников недвижимости (жилья) «Южная Поляна 27»</w:t>
      </w:r>
    </w:p>
    <w:p w:rsidR="00523EDD" w:rsidRDefault="00CC050E" w:rsidP="00976B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</w:rPr>
      </w:pPr>
      <w:r w:rsidRPr="00523EDD">
        <w:rPr>
          <w:rFonts w:ascii="Times New Roman" w:hAnsi="Times New Roman" w:cs="Times New Roman"/>
          <w:b/>
          <w:sz w:val="32"/>
        </w:rPr>
        <w:t>Уважаемый</w:t>
      </w:r>
      <w:r w:rsidR="00F8683A" w:rsidRPr="00523EDD">
        <w:rPr>
          <w:rFonts w:ascii="Times New Roman" w:hAnsi="Times New Roman" w:cs="Times New Roman"/>
          <w:b/>
          <w:sz w:val="32"/>
        </w:rPr>
        <w:t xml:space="preserve"> член товарищества собственников </w:t>
      </w:r>
      <w:r w:rsidR="00523EDD" w:rsidRPr="00523EDD">
        <w:rPr>
          <w:rFonts w:ascii="Times New Roman" w:hAnsi="Times New Roman" w:cs="Times New Roman"/>
          <w:b/>
          <w:sz w:val="32"/>
        </w:rPr>
        <w:t>недвижимости (жилья)</w:t>
      </w:r>
    </w:p>
    <w:p w:rsidR="00F8683A" w:rsidRPr="00523EDD" w:rsidRDefault="00523EDD" w:rsidP="00976B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40"/>
        </w:rPr>
      </w:pPr>
      <w:r w:rsidRPr="00523EDD">
        <w:rPr>
          <w:rFonts w:ascii="Times New Roman" w:hAnsi="Times New Roman" w:cs="Times New Roman"/>
          <w:b/>
          <w:sz w:val="40"/>
        </w:rPr>
        <w:t>«Южная Поляна 27»</w:t>
      </w:r>
    </w:p>
    <w:p w:rsidR="00BC1660" w:rsidRPr="006A1A6E" w:rsidRDefault="00F8683A" w:rsidP="00BC166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40"/>
          <w:szCs w:val="28"/>
        </w:rPr>
      </w:pPr>
      <w:r w:rsidRPr="00BC1660">
        <w:rPr>
          <w:rFonts w:ascii="Times New Roman" w:hAnsi="Times New Roman" w:cs="Times New Roman"/>
          <w:b/>
          <w:sz w:val="28"/>
          <w:szCs w:val="28"/>
        </w:rPr>
        <w:t>На заседании правления товарищества было принято решение:</w:t>
      </w:r>
      <w:r w:rsidR="00B44C04" w:rsidRPr="00BC16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A6E" w:rsidRPr="006A1A6E">
        <w:rPr>
          <w:color w:val="000000"/>
          <w:sz w:val="24"/>
        </w:rPr>
        <w:t>Провести очередное год</w:t>
      </w:r>
      <w:r w:rsidR="006A1A6E" w:rsidRPr="006A1A6E">
        <w:rPr>
          <w:color w:val="000000"/>
          <w:sz w:val="24"/>
        </w:rPr>
        <w:t>о</w:t>
      </w:r>
      <w:r w:rsidR="006A1A6E" w:rsidRPr="006A1A6E">
        <w:rPr>
          <w:color w:val="000000"/>
          <w:sz w:val="24"/>
        </w:rPr>
        <w:t>вое отчетное собрание в очно-заочной форме, при отсутствии кворума на очной части собрания, продолжить собрание, не изменяя повестки дня собрания, в заочной форме - в форме заочного г</w:t>
      </w:r>
      <w:r w:rsidR="006A1A6E" w:rsidRPr="006A1A6E">
        <w:rPr>
          <w:color w:val="000000"/>
          <w:sz w:val="24"/>
        </w:rPr>
        <w:t>о</w:t>
      </w:r>
      <w:r w:rsidR="006A1A6E" w:rsidRPr="006A1A6E">
        <w:rPr>
          <w:color w:val="000000"/>
          <w:sz w:val="24"/>
        </w:rPr>
        <w:t xml:space="preserve">лосования (ст.ст.45, 46, 47, 48, п.п.1.1. ст.146 и п.6 ст.146 ЖК). </w:t>
      </w:r>
      <w:r w:rsidR="006A1A6E" w:rsidRPr="006A1A6E">
        <w:rPr>
          <w:b/>
          <w:color w:val="FF0000"/>
          <w:sz w:val="24"/>
        </w:rPr>
        <w:t>Провести собрание с 19час.00мин. 18.04.2018г. по 21час.00мин. 11.05.2018г. Очную часть собрания провести в период с 19час.00мин. 18.04.2018г. по 20час.00мин. 18.04.2018г. При отсутствии кворума при провед</w:t>
      </w:r>
      <w:r w:rsidR="006A1A6E" w:rsidRPr="006A1A6E">
        <w:rPr>
          <w:b/>
          <w:color w:val="FF0000"/>
          <w:sz w:val="24"/>
        </w:rPr>
        <w:t>е</w:t>
      </w:r>
      <w:r w:rsidR="006A1A6E" w:rsidRPr="006A1A6E">
        <w:rPr>
          <w:b/>
          <w:color w:val="FF0000"/>
          <w:sz w:val="24"/>
        </w:rPr>
        <w:t>нии собрания в очной форме (путем совместного присутствия), продолжить собрание, не изменяя повестки дня собрания, в заочной форме - в форме заочного голосования, в период с 20час.00мин. 18.04.2018г. по 21час.00мин. 11.05.2018г.</w:t>
      </w:r>
      <w:r w:rsidR="006A1A6E" w:rsidRPr="006A1A6E">
        <w:rPr>
          <w:color w:val="000000"/>
          <w:sz w:val="24"/>
        </w:rPr>
        <w:t xml:space="preserve"> Очное собрание провести по адресу: 188643, Ленинградская область, г</w:t>
      </w:r>
      <w:proofErr w:type="gramStart"/>
      <w:r w:rsidR="006A1A6E" w:rsidRPr="006A1A6E">
        <w:rPr>
          <w:color w:val="000000"/>
          <w:sz w:val="24"/>
        </w:rPr>
        <w:t>.В</w:t>
      </w:r>
      <w:proofErr w:type="gramEnd"/>
      <w:r w:rsidR="006A1A6E" w:rsidRPr="006A1A6E">
        <w:rPr>
          <w:color w:val="000000"/>
          <w:sz w:val="24"/>
        </w:rPr>
        <w:t xml:space="preserve">севоложск, </w:t>
      </w:r>
      <w:proofErr w:type="spellStart"/>
      <w:r w:rsidR="006A1A6E" w:rsidRPr="006A1A6E">
        <w:rPr>
          <w:color w:val="000000"/>
          <w:sz w:val="24"/>
        </w:rPr>
        <w:t>мкр.Южный</w:t>
      </w:r>
      <w:proofErr w:type="spellEnd"/>
      <w:r w:rsidR="006A1A6E" w:rsidRPr="006A1A6E">
        <w:rPr>
          <w:color w:val="000000"/>
          <w:sz w:val="24"/>
        </w:rPr>
        <w:t>, ул.Доктора Сотникова, д.</w:t>
      </w:r>
      <w:r w:rsidR="00CB0805">
        <w:rPr>
          <w:color w:val="000000"/>
          <w:sz w:val="24"/>
        </w:rPr>
        <w:t>19, в пом.6Н</w:t>
      </w:r>
      <w:r w:rsidR="006A1A6E" w:rsidRPr="006A1A6E">
        <w:rPr>
          <w:color w:val="000000"/>
          <w:sz w:val="24"/>
        </w:rPr>
        <w:t>. Собрание в заочной форме (в форме заочного голосования), провести в доме №27, распол</w:t>
      </w:r>
      <w:r w:rsidR="006A1A6E" w:rsidRPr="006A1A6E">
        <w:rPr>
          <w:color w:val="000000"/>
          <w:sz w:val="24"/>
        </w:rPr>
        <w:t>о</w:t>
      </w:r>
      <w:r w:rsidR="006A1A6E" w:rsidRPr="006A1A6E">
        <w:rPr>
          <w:color w:val="000000"/>
          <w:sz w:val="24"/>
        </w:rPr>
        <w:t>женном по адресу: 188643, Ленинградская область, г.Всеволожск, улица Доктора Сотникова. Для собрания в очной форме утвердить местом раздачи</w:t>
      </w:r>
      <w:r w:rsidR="00CB0805">
        <w:rPr>
          <w:color w:val="000000"/>
          <w:sz w:val="24"/>
        </w:rPr>
        <w:t xml:space="preserve"> и приема бюллетеней помещение</w:t>
      </w:r>
      <w:r w:rsidR="006A1A6E" w:rsidRPr="006A1A6E">
        <w:rPr>
          <w:color w:val="000000"/>
          <w:sz w:val="24"/>
        </w:rPr>
        <w:t>, расположен</w:t>
      </w:r>
      <w:r w:rsidR="00CB0805">
        <w:rPr>
          <w:color w:val="000000"/>
          <w:sz w:val="24"/>
        </w:rPr>
        <w:t>ное по а</w:t>
      </w:r>
      <w:r w:rsidR="00CB0805">
        <w:rPr>
          <w:color w:val="000000"/>
          <w:sz w:val="24"/>
        </w:rPr>
        <w:t>д</w:t>
      </w:r>
      <w:r w:rsidR="00CB0805">
        <w:rPr>
          <w:color w:val="000000"/>
          <w:sz w:val="24"/>
        </w:rPr>
        <w:t>ре</w:t>
      </w:r>
      <w:r w:rsidR="006A1A6E" w:rsidRPr="006A1A6E">
        <w:rPr>
          <w:color w:val="000000"/>
          <w:sz w:val="24"/>
        </w:rPr>
        <w:t>су: 188643, Ленинградская область, г</w:t>
      </w:r>
      <w:proofErr w:type="gramStart"/>
      <w:r w:rsidR="006A1A6E" w:rsidRPr="006A1A6E">
        <w:rPr>
          <w:color w:val="000000"/>
          <w:sz w:val="24"/>
        </w:rPr>
        <w:t>.В</w:t>
      </w:r>
      <w:proofErr w:type="gramEnd"/>
      <w:r w:rsidR="006A1A6E" w:rsidRPr="006A1A6E">
        <w:rPr>
          <w:color w:val="000000"/>
          <w:sz w:val="24"/>
        </w:rPr>
        <w:t xml:space="preserve">севоложск, </w:t>
      </w:r>
      <w:proofErr w:type="spellStart"/>
      <w:r w:rsidR="006A1A6E" w:rsidRPr="006A1A6E">
        <w:rPr>
          <w:color w:val="000000"/>
          <w:sz w:val="24"/>
        </w:rPr>
        <w:t>мкр.Южный</w:t>
      </w:r>
      <w:proofErr w:type="spellEnd"/>
      <w:r w:rsidR="006A1A6E" w:rsidRPr="006A1A6E">
        <w:rPr>
          <w:color w:val="000000"/>
          <w:sz w:val="24"/>
        </w:rPr>
        <w:t>, ул.Доктора Сотникова, д.19, пом.6Н. Для собрания в заочной форме (в форме заочного голосования) утвердить местом раздачи и приема бюллетеней – помещение правления ТСН (Ж) «Южная Поляна 27», расположенное по адресу: 188643, Ленинградская область, Всеволожский район, г.Всеволожск, ул. Доктора Сотникова д.27 помещение №9Н. Если при проведении собрания на очной части (в очной форме – путем с</w:t>
      </w:r>
      <w:r w:rsidR="006A1A6E" w:rsidRPr="006A1A6E">
        <w:rPr>
          <w:color w:val="000000"/>
          <w:sz w:val="24"/>
        </w:rPr>
        <w:t>о</w:t>
      </w:r>
      <w:r w:rsidR="006A1A6E" w:rsidRPr="006A1A6E">
        <w:rPr>
          <w:color w:val="000000"/>
          <w:sz w:val="24"/>
        </w:rPr>
        <w:t>вместного присутствия) не будет набран кворум, то собрание, с той же повесткой дня, будет пр</w:t>
      </w:r>
      <w:r w:rsidR="006A1A6E" w:rsidRPr="006A1A6E">
        <w:rPr>
          <w:color w:val="000000"/>
          <w:sz w:val="24"/>
        </w:rPr>
        <w:t>о</w:t>
      </w:r>
      <w:r w:rsidR="006A1A6E" w:rsidRPr="006A1A6E">
        <w:rPr>
          <w:color w:val="000000"/>
          <w:sz w:val="24"/>
        </w:rPr>
        <w:t>должено в заочной форме - форме заочного голосования. Голосование и на очной и на заочной частях собрания будет проводиться только по бюллетеням. Каждому члену ТСН будет выдан бю</w:t>
      </w:r>
      <w:r w:rsidR="006A1A6E" w:rsidRPr="006A1A6E">
        <w:rPr>
          <w:color w:val="000000"/>
          <w:sz w:val="24"/>
        </w:rPr>
        <w:t>л</w:t>
      </w:r>
      <w:r w:rsidR="006A1A6E" w:rsidRPr="006A1A6E">
        <w:rPr>
          <w:color w:val="000000"/>
          <w:sz w:val="24"/>
        </w:rPr>
        <w:t>летень для голосования. Собрание будет проводиться по инициативе Правления ТСН.</w:t>
      </w:r>
    </w:p>
    <w:p w:rsidR="0024371B" w:rsidRPr="00523EDD" w:rsidRDefault="0024371B" w:rsidP="00AD5B99">
      <w:pPr>
        <w:jc w:val="center"/>
        <w:rPr>
          <w:b/>
          <w:color w:val="000000"/>
          <w:sz w:val="40"/>
          <w:szCs w:val="50"/>
        </w:rPr>
      </w:pPr>
      <w:r w:rsidRPr="00523EDD">
        <w:rPr>
          <w:b/>
          <w:color w:val="000000"/>
          <w:sz w:val="40"/>
          <w:szCs w:val="50"/>
        </w:rPr>
        <w:t>повестка дня собрания членов ТС</w:t>
      </w:r>
      <w:r w:rsidR="00523EDD" w:rsidRPr="00523EDD">
        <w:rPr>
          <w:b/>
          <w:color w:val="000000"/>
          <w:sz w:val="40"/>
          <w:szCs w:val="50"/>
        </w:rPr>
        <w:t>Н (</w:t>
      </w:r>
      <w:r w:rsidRPr="00523EDD">
        <w:rPr>
          <w:b/>
          <w:color w:val="000000"/>
          <w:sz w:val="40"/>
          <w:szCs w:val="50"/>
        </w:rPr>
        <w:t>Ж</w:t>
      </w:r>
      <w:r w:rsidR="00523EDD" w:rsidRPr="00523EDD">
        <w:rPr>
          <w:b/>
          <w:color w:val="000000"/>
          <w:sz w:val="40"/>
          <w:szCs w:val="50"/>
        </w:rPr>
        <w:t>)</w:t>
      </w:r>
      <w:r w:rsidRPr="00523EDD">
        <w:rPr>
          <w:b/>
          <w:color w:val="000000"/>
          <w:sz w:val="40"/>
          <w:szCs w:val="50"/>
        </w:rPr>
        <w:t xml:space="preserve"> </w:t>
      </w:r>
      <w:r w:rsidR="00523EDD" w:rsidRPr="00523EDD">
        <w:rPr>
          <w:b/>
          <w:color w:val="000000"/>
          <w:sz w:val="40"/>
          <w:szCs w:val="50"/>
        </w:rPr>
        <w:t>«Южная Поляна 27»</w:t>
      </w:r>
    </w:p>
    <w:p w:rsidR="00523EDD" w:rsidRPr="00CB0805" w:rsidRDefault="00523EDD" w:rsidP="00523EDD">
      <w:pPr>
        <w:jc w:val="both"/>
        <w:rPr>
          <w:b/>
          <w:sz w:val="28"/>
        </w:rPr>
      </w:pPr>
      <w:r w:rsidRPr="00CB0805">
        <w:rPr>
          <w:b/>
          <w:sz w:val="28"/>
        </w:rPr>
        <w:t>Организационные вопросы (50% + 1 голос):</w:t>
      </w:r>
    </w:p>
    <w:p w:rsidR="00523EDD" w:rsidRPr="00CB0805" w:rsidRDefault="00523EDD" w:rsidP="00523EDD">
      <w:pPr>
        <w:jc w:val="both"/>
        <w:rPr>
          <w:sz w:val="28"/>
          <w:szCs w:val="28"/>
        </w:rPr>
      </w:pPr>
      <w:r w:rsidRPr="00CB0805">
        <w:rPr>
          <w:b/>
          <w:sz w:val="28"/>
          <w:szCs w:val="28"/>
        </w:rPr>
        <w:t>1.1. Выборы председателя и секретаря собрания:</w:t>
      </w:r>
      <w:r w:rsidRPr="00CB0805">
        <w:rPr>
          <w:sz w:val="28"/>
          <w:szCs w:val="28"/>
        </w:rPr>
        <w:t xml:space="preserve"> избрать на пост председателя собрания членов </w:t>
      </w:r>
      <w:r w:rsidRPr="00CB0805">
        <w:rPr>
          <w:sz w:val="28"/>
        </w:rPr>
        <w:t>ТСН (Ж) «Южная Поляна 27»</w:t>
      </w:r>
      <w:r w:rsidRPr="00CB0805">
        <w:rPr>
          <w:sz w:val="28"/>
          <w:szCs w:val="28"/>
        </w:rPr>
        <w:t xml:space="preserve"> председателя правления </w:t>
      </w:r>
      <w:r w:rsidRPr="00CB0805">
        <w:rPr>
          <w:sz w:val="28"/>
        </w:rPr>
        <w:t>ТСН (Ж) «Южная Поляна 27»</w:t>
      </w:r>
      <w:r w:rsidRPr="00CB0805">
        <w:rPr>
          <w:sz w:val="28"/>
          <w:szCs w:val="28"/>
        </w:rPr>
        <w:t xml:space="preserve"> </w:t>
      </w:r>
      <w:r w:rsidRPr="00CB0805">
        <w:rPr>
          <w:sz w:val="28"/>
        </w:rPr>
        <w:t>Прохоренко Александра Витальевича</w:t>
      </w:r>
      <w:r w:rsidRPr="00CB0805">
        <w:rPr>
          <w:sz w:val="28"/>
          <w:szCs w:val="28"/>
        </w:rPr>
        <w:t xml:space="preserve">; избрать на пост секретаря собрания членов </w:t>
      </w:r>
      <w:r w:rsidRPr="00CB0805">
        <w:rPr>
          <w:sz w:val="28"/>
        </w:rPr>
        <w:t>ТСН (Ж) «Южная Поляна 27»</w:t>
      </w:r>
      <w:r w:rsidRPr="00CB0805">
        <w:rPr>
          <w:sz w:val="28"/>
          <w:szCs w:val="28"/>
        </w:rPr>
        <w:t xml:space="preserve"> члена правления </w:t>
      </w:r>
      <w:r w:rsidRPr="00CB0805">
        <w:rPr>
          <w:sz w:val="28"/>
        </w:rPr>
        <w:t>ТСН (Ж) «Южная Поляна 27»</w:t>
      </w:r>
      <w:r w:rsidRPr="00CB0805">
        <w:rPr>
          <w:sz w:val="28"/>
          <w:szCs w:val="28"/>
        </w:rPr>
        <w:t xml:space="preserve"> </w:t>
      </w:r>
      <w:proofErr w:type="spellStart"/>
      <w:r w:rsidRPr="00CB0805">
        <w:rPr>
          <w:sz w:val="28"/>
        </w:rPr>
        <w:t>Милянтей</w:t>
      </w:r>
      <w:proofErr w:type="spellEnd"/>
      <w:r w:rsidRPr="00CB0805">
        <w:rPr>
          <w:sz w:val="28"/>
        </w:rPr>
        <w:t xml:space="preserve"> Евгения Вл</w:t>
      </w:r>
      <w:r w:rsidRPr="00CB0805">
        <w:rPr>
          <w:sz w:val="28"/>
        </w:rPr>
        <w:t>а</w:t>
      </w:r>
      <w:r w:rsidRPr="00CB0805">
        <w:rPr>
          <w:sz w:val="28"/>
        </w:rPr>
        <w:t>димировича</w:t>
      </w:r>
      <w:r w:rsidRPr="00CB0805">
        <w:rPr>
          <w:sz w:val="28"/>
          <w:szCs w:val="28"/>
        </w:rPr>
        <w:t>.</w:t>
      </w:r>
    </w:p>
    <w:p w:rsidR="00523EDD" w:rsidRPr="00CB0805" w:rsidRDefault="00523EDD" w:rsidP="00523EDD">
      <w:pPr>
        <w:tabs>
          <w:tab w:val="left" w:pos="426"/>
        </w:tabs>
        <w:jc w:val="both"/>
        <w:rPr>
          <w:sz w:val="28"/>
        </w:rPr>
      </w:pPr>
      <w:r w:rsidRPr="00CB0805">
        <w:rPr>
          <w:b/>
          <w:sz w:val="28"/>
          <w:szCs w:val="28"/>
        </w:rPr>
        <w:t>1.</w:t>
      </w:r>
      <w:r w:rsidRPr="00CB0805">
        <w:rPr>
          <w:b/>
          <w:sz w:val="28"/>
        </w:rPr>
        <w:t>2. Выборы членов счетной комиссии:</w:t>
      </w:r>
      <w:r w:rsidRPr="00CB0805">
        <w:rPr>
          <w:sz w:val="28"/>
        </w:rPr>
        <w:t xml:space="preserve"> </w:t>
      </w:r>
      <w:r w:rsidRPr="00CB0805">
        <w:rPr>
          <w:sz w:val="28"/>
          <w:szCs w:val="28"/>
        </w:rPr>
        <w:t xml:space="preserve">избрать в члены счетной комиссии собрания членов </w:t>
      </w:r>
      <w:r w:rsidRPr="00CB0805">
        <w:rPr>
          <w:sz w:val="28"/>
        </w:rPr>
        <w:t>ТСН (Ж) «Южная Поляна 27»</w:t>
      </w:r>
      <w:r w:rsidRPr="00CB0805">
        <w:rPr>
          <w:sz w:val="28"/>
          <w:szCs w:val="28"/>
        </w:rPr>
        <w:t xml:space="preserve"> </w:t>
      </w:r>
      <w:proofErr w:type="spellStart"/>
      <w:r w:rsidRPr="00CB0805">
        <w:rPr>
          <w:sz w:val="28"/>
        </w:rPr>
        <w:t>Конопелько</w:t>
      </w:r>
      <w:proofErr w:type="spellEnd"/>
      <w:r w:rsidRPr="00CB0805">
        <w:rPr>
          <w:sz w:val="28"/>
        </w:rPr>
        <w:t xml:space="preserve"> Татьяны Евгеньевны, </w:t>
      </w:r>
      <w:proofErr w:type="spellStart"/>
      <w:r w:rsidRPr="00CB0805">
        <w:rPr>
          <w:sz w:val="28"/>
        </w:rPr>
        <w:t>Давлатовой</w:t>
      </w:r>
      <w:proofErr w:type="spellEnd"/>
      <w:r w:rsidRPr="00CB0805">
        <w:rPr>
          <w:sz w:val="28"/>
        </w:rPr>
        <w:t xml:space="preserve"> Надежды Ник</w:t>
      </w:r>
      <w:r w:rsidRPr="00CB0805">
        <w:rPr>
          <w:sz w:val="28"/>
        </w:rPr>
        <w:t>о</w:t>
      </w:r>
      <w:r w:rsidRPr="00CB0805">
        <w:rPr>
          <w:sz w:val="28"/>
        </w:rPr>
        <w:t xml:space="preserve">лаевны, </w:t>
      </w:r>
      <w:proofErr w:type="spellStart"/>
      <w:r w:rsidRPr="00CB0805">
        <w:rPr>
          <w:sz w:val="28"/>
        </w:rPr>
        <w:t>Рожкевича</w:t>
      </w:r>
      <w:proofErr w:type="spellEnd"/>
      <w:r w:rsidRPr="00CB0805">
        <w:rPr>
          <w:sz w:val="28"/>
        </w:rPr>
        <w:t xml:space="preserve"> Максима Сергеевича </w:t>
      </w:r>
      <w:r w:rsidR="00082DFD" w:rsidRPr="00CB0805">
        <w:rPr>
          <w:rFonts w:ascii="Arial" w:hAnsi="Arial" w:cs="Arial"/>
          <w:b/>
          <w:sz w:val="20"/>
        </w:rPr>
        <w:t>(в случае, если предложенные кандидатуры членов счетной комиссии, не будут утверждены общим собранием, подсчет результатов собрания поручить председателю и секретарю собрания)</w:t>
      </w:r>
      <w:r w:rsidR="006A758B" w:rsidRPr="00CB0805">
        <w:rPr>
          <w:rFonts w:ascii="Arial" w:hAnsi="Arial" w:cs="Arial"/>
          <w:b/>
          <w:sz w:val="20"/>
        </w:rPr>
        <w:t>.</w:t>
      </w:r>
    </w:p>
    <w:p w:rsidR="00523EDD" w:rsidRPr="00CB0805" w:rsidRDefault="00523EDD" w:rsidP="00523EDD">
      <w:pPr>
        <w:tabs>
          <w:tab w:val="left" w:pos="426"/>
        </w:tabs>
        <w:jc w:val="both"/>
        <w:rPr>
          <w:sz w:val="28"/>
        </w:rPr>
      </w:pPr>
      <w:r w:rsidRPr="00CB0805">
        <w:rPr>
          <w:b/>
          <w:sz w:val="28"/>
          <w:szCs w:val="28"/>
        </w:rPr>
        <w:t>1.</w:t>
      </w:r>
      <w:r w:rsidRPr="00CB0805">
        <w:rPr>
          <w:b/>
          <w:sz w:val="28"/>
        </w:rPr>
        <w:t>3. Утверждение места хранения документации:</w:t>
      </w:r>
      <w:r w:rsidRPr="00CB0805">
        <w:rPr>
          <w:sz w:val="28"/>
        </w:rPr>
        <w:t xml:space="preserve"> утвердить местом хранения документ</w:t>
      </w:r>
      <w:r w:rsidRPr="00CB0805">
        <w:rPr>
          <w:sz w:val="28"/>
        </w:rPr>
        <w:t>а</w:t>
      </w:r>
      <w:r w:rsidRPr="00CB0805">
        <w:rPr>
          <w:sz w:val="28"/>
        </w:rPr>
        <w:t xml:space="preserve">ции </w:t>
      </w:r>
      <w:r w:rsidRPr="00CB0805">
        <w:rPr>
          <w:sz w:val="28"/>
          <w:szCs w:val="28"/>
        </w:rPr>
        <w:t xml:space="preserve">собрания членов </w:t>
      </w:r>
      <w:r w:rsidRPr="00CB0805">
        <w:rPr>
          <w:sz w:val="28"/>
        </w:rPr>
        <w:t>ТСН (Ж) «Южная Поляна 27»</w:t>
      </w:r>
      <w:r w:rsidRPr="00CB0805">
        <w:rPr>
          <w:sz w:val="28"/>
          <w:szCs w:val="28"/>
        </w:rPr>
        <w:t xml:space="preserve"> </w:t>
      </w:r>
      <w:r w:rsidRPr="00CB0805">
        <w:rPr>
          <w:sz w:val="28"/>
        </w:rPr>
        <w:t>помещение правления ТСН (Ж) «Южная Поляна 27», расположенное по адресу: 188643, Ленинградская область, Всеволожский район, г</w:t>
      </w:r>
      <w:proofErr w:type="gramStart"/>
      <w:r w:rsidRPr="00CB0805">
        <w:rPr>
          <w:sz w:val="28"/>
        </w:rPr>
        <w:t>.В</w:t>
      </w:r>
      <w:proofErr w:type="gramEnd"/>
      <w:r w:rsidRPr="00CB0805">
        <w:rPr>
          <w:sz w:val="28"/>
        </w:rPr>
        <w:t xml:space="preserve">севоложск, ул. Доктора Сотникова д.27 помещение №9Н. Срок хранения документации собрания - не менее 30 лет, </w:t>
      </w:r>
      <w:proofErr w:type="gramStart"/>
      <w:r w:rsidRPr="00CB0805">
        <w:rPr>
          <w:sz w:val="28"/>
        </w:rPr>
        <w:t>с даты подсчета</w:t>
      </w:r>
      <w:proofErr w:type="gramEnd"/>
      <w:r w:rsidRPr="00CB0805">
        <w:rPr>
          <w:sz w:val="28"/>
        </w:rPr>
        <w:t xml:space="preserve"> результатов собрания, срок хранения бюллетеней – семь календарных месяцев с даты подсчета результатов собрания.</w:t>
      </w:r>
    </w:p>
    <w:p w:rsidR="00523EDD" w:rsidRPr="00CB0805" w:rsidRDefault="00523EDD" w:rsidP="00523EDD">
      <w:pPr>
        <w:tabs>
          <w:tab w:val="left" w:pos="426"/>
        </w:tabs>
        <w:jc w:val="both"/>
        <w:rPr>
          <w:sz w:val="28"/>
        </w:rPr>
      </w:pPr>
      <w:r w:rsidRPr="00CB0805">
        <w:rPr>
          <w:b/>
          <w:sz w:val="28"/>
          <w:szCs w:val="28"/>
        </w:rPr>
        <w:lastRenderedPageBreak/>
        <w:t>1.</w:t>
      </w:r>
      <w:r w:rsidRPr="00CB0805">
        <w:rPr>
          <w:b/>
          <w:sz w:val="28"/>
        </w:rPr>
        <w:t>4. Утверждение порядка подсчета голосов:</w:t>
      </w:r>
      <w:r w:rsidRPr="00CB0805">
        <w:rPr>
          <w:sz w:val="28"/>
        </w:rPr>
        <w:t xml:space="preserve"> утвердить порядок подсчета голосов членов товарищества на собрании </w:t>
      </w:r>
      <w:r w:rsidRPr="00CB0805">
        <w:rPr>
          <w:sz w:val="28"/>
          <w:szCs w:val="28"/>
        </w:rPr>
        <w:t xml:space="preserve">членов </w:t>
      </w:r>
      <w:r w:rsidRPr="00CB0805">
        <w:rPr>
          <w:sz w:val="28"/>
        </w:rPr>
        <w:t>ТСН (Ж) «Южная Поляна 27»</w:t>
      </w:r>
      <w:r w:rsidRPr="00CB0805">
        <w:rPr>
          <w:sz w:val="28"/>
          <w:szCs w:val="28"/>
        </w:rPr>
        <w:t>:</w:t>
      </w:r>
      <w:r w:rsidRPr="00CB0805">
        <w:rPr>
          <w:sz w:val="28"/>
        </w:rPr>
        <w:t xml:space="preserve"> 1 голос равен 1кв.м. (ст.48 п.3, ст.146 п.п.1.1.)</w:t>
      </w:r>
    </w:p>
    <w:p w:rsidR="00523EDD" w:rsidRPr="00CB0805" w:rsidRDefault="00523EDD" w:rsidP="00523EDD">
      <w:pPr>
        <w:jc w:val="both"/>
        <w:rPr>
          <w:b/>
          <w:sz w:val="28"/>
        </w:rPr>
      </w:pPr>
      <w:r w:rsidRPr="00CB0805">
        <w:rPr>
          <w:b/>
          <w:sz w:val="28"/>
        </w:rPr>
        <w:t>Вопросы отчетности, планирования и управления ТСН (50% + 1 голос):</w:t>
      </w:r>
    </w:p>
    <w:p w:rsidR="00523EDD" w:rsidRPr="00CB0805" w:rsidRDefault="00523EDD" w:rsidP="00523EDD">
      <w:pPr>
        <w:jc w:val="both"/>
        <w:rPr>
          <w:b/>
          <w:sz w:val="28"/>
          <w:szCs w:val="28"/>
        </w:rPr>
      </w:pPr>
      <w:r w:rsidRPr="00CB0805">
        <w:rPr>
          <w:b/>
          <w:sz w:val="28"/>
          <w:szCs w:val="28"/>
        </w:rPr>
        <w:t xml:space="preserve">2.1. Утверждение проектов отчетов: </w:t>
      </w:r>
      <w:r w:rsidRPr="00CB0805">
        <w:rPr>
          <w:sz w:val="28"/>
        </w:rPr>
        <w:t>о деятельности правления товарищества за 2017 год (пп.8.2 п.2 ст.145 ЖК); заключения ревизионной комиссии (ревизора) товарищества по р</w:t>
      </w:r>
      <w:r w:rsidRPr="00CB0805">
        <w:rPr>
          <w:sz w:val="28"/>
        </w:rPr>
        <w:t>е</w:t>
      </w:r>
      <w:r w:rsidRPr="00CB0805">
        <w:rPr>
          <w:sz w:val="28"/>
        </w:rPr>
        <w:t>зультатам проверки годовой бухгалтерской (финансовой) отчетности товарищества за 2017 год (пп.8.3 п.2 ст.145 ЖК); об исполнении годового плана содержания и ремонта общего имущества товарищества за 2017 год (пп.8 п.2 ст.145 ЖК); об исполнении сметы доходов и расходов товарищества за 2017 год (пп.8.1 п.2 ст.145 ЖК);</w:t>
      </w:r>
    </w:p>
    <w:p w:rsidR="00523EDD" w:rsidRPr="00CB0805" w:rsidRDefault="00523EDD" w:rsidP="00523EDD">
      <w:pPr>
        <w:jc w:val="both"/>
        <w:rPr>
          <w:sz w:val="28"/>
        </w:rPr>
      </w:pPr>
      <w:r w:rsidRPr="00CB0805">
        <w:rPr>
          <w:b/>
          <w:sz w:val="28"/>
          <w:szCs w:val="28"/>
        </w:rPr>
        <w:t xml:space="preserve">2.2. </w:t>
      </w:r>
      <w:proofErr w:type="gramStart"/>
      <w:r w:rsidRPr="00CB0805">
        <w:rPr>
          <w:b/>
          <w:sz w:val="28"/>
          <w:szCs w:val="28"/>
        </w:rPr>
        <w:t xml:space="preserve">Утверждение проектов планов: </w:t>
      </w:r>
      <w:r w:rsidRPr="00CB0805">
        <w:rPr>
          <w:sz w:val="28"/>
        </w:rPr>
        <w:t>годового плана содержания и ремонта общего имущ</w:t>
      </w:r>
      <w:r w:rsidRPr="00CB0805">
        <w:rPr>
          <w:sz w:val="28"/>
        </w:rPr>
        <w:t>е</w:t>
      </w:r>
      <w:r w:rsidRPr="00CB0805">
        <w:rPr>
          <w:sz w:val="28"/>
        </w:rPr>
        <w:t xml:space="preserve">ства в многоквартирном доме на 2018 годы (пп.8 п.2 ст.145 ЖК); проекта сметы доходов и расходов товарищества на 2018 годы (смета, тарифы, перечень услуг, штатное расписание (пп.8.1 п.2 ст.145 ЖК)); </w:t>
      </w:r>
      <w:proofErr w:type="gramEnd"/>
    </w:p>
    <w:p w:rsidR="00523EDD" w:rsidRPr="00CB0805" w:rsidRDefault="00523EDD" w:rsidP="00523EDD">
      <w:pPr>
        <w:jc w:val="both"/>
        <w:rPr>
          <w:sz w:val="28"/>
        </w:rPr>
      </w:pPr>
      <w:r w:rsidRPr="00CB0805">
        <w:rPr>
          <w:b/>
          <w:sz w:val="28"/>
        </w:rPr>
        <w:t>Прочие вопросы ТСН (50% + 1 голос):</w:t>
      </w:r>
    </w:p>
    <w:p w:rsidR="00523EDD" w:rsidRPr="00CB0805" w:rsidRDefault="00523EDD" w:rsidP="00523EDD">
      <w:pPr>
        <w:jc w:val="both"/>
        <w:rPr>
          <w:sz w:val="28"/>
        </w:rPr>
      </w:pPr>
      <w:r w:rsidRPr="00CB0805">
        <w:rPr>
          <w:b/>
          <w:sz w:val="28"/>
        </w:rPr>
        <w:t xml:space="preserve">3.1. </w:t>
      </w:r>
      <w:proofErr w:type="gramStart"/>
      <w:r w:rsidRPr="00CB0805">
        <w:rPr>
          <w:b/>
          <w:sz w:val="28"/>
        </w:rPr>
        <w:t xml:space="preserve">Утверждение решения: </w:t>
      </w:r>
      <w:r w:rsidRPr="00CB0805">
        <w:rPr>
          <w:sz w:val="28"/>
        </w:rPr>
        <w:t>о понуждении Правления товарищества и/или председателя правления товарищества требовать возмещения вреда (убытков, ущерба), причиненных тов</w:t>
      </w:r>
      <w:r w:rsidRPr="00CB0805">
        <w:rPr>
          <w:sz w:val="28"/>
        </w:rPr>
        <w:t>а</w:t>
      </w:r>
      <w:r w:rsidRPr="00CB0805">
        <w:rPr>
          <w:sz w:val="28"/>
        </w:rPr>
        <w:t>риществу действиями или бездействием, членами товарищества или собственниками пом</w:t>
      </w:r>
      <w:r w:rsidRPr="00CB0805">
        <w:rPr>
          <w:sz w:val="28"/>
        </w:rPr>
        <w:t>е</w:t>
      </w:r>
      <w:r w:rsidRPr="00CB0805">
        <w:rPr>
          <w:sz w:val="28"/>
        </w:rPr>
        <w:t>щений МКД товарищества (привлечение к ответственности, штрафы, заливы, незаконное з</w:t>
      </w:r>
      <w:r w:rsidRPr="00CB0805">
        <w:rPr>
          <w:sz w:val="28"/>
        </w:rPr>
        <w:t>а</w:t>
      </w:r>
      <w:r w:rsidRPr="00CB0805">
        <w:rPr>
          <w:sz w:val="28"/>
        </w:rPr>
        <w:t>нятие и использование общего имущества), а также привлечения представителей для работы с неплательщиками, правовому сопровождению деятельности товарищества;</w:t>
      </w:r>
      <w:proofErr w:type="gramEnd"/>
    </w:p>
    <w:p w:rsidR="00523EDD" w:rsidRPr="00CB0805" w:rsidRDefault="00EF0592" w:rsidP="00523EDD">
      <w:pPr>
        <w:jc w:val="both"/>
        <w:rPr>
          <w:b/>
          <w:sz w:val="32"/>
        </w:rPr>
      </w:pPr>
      <w:r w:rsidRPr="00CB0805">
        <w:rPr>
          <w:b/>
          <w:sz w:val="28"/>
          <w:szCs w:val="28"/>
        </w:rPr>
        <w:t>3.2. Утверждение решения:</w:t>
      </w:r>
      <w:r w:rsidRPr="00CB0805">
        <w:rPr>
          <w:b/>
          <w:sz w:val="28"/>
        </w:rPr>
        <w:t xml:space="preserve"> </w:t>
      </w:r>
      <w:r w:rsidRPr="00CB0805">
        <w:rPr>
          <w:sz w:val="28"/>
        </w:rPr>
        <w:t>об изменении порядка начисления платы за лифты и лифтовое оборудование (обслуживание, ремонт, страхование ответственности), а именно: осуществлять взимание платы по статье «лифты» только с помещений, расположенных выше первого эт</w:t>
      </w:r>
      <w:r w:rsidRPr="00CB0805">
        <w:rPr>
          <w:sz w:val="28"/>
        </w:rPr>
        <w:t>а</w:t>
      </w:r>
      <w:r w:rsidRPr="00CB0805">
        <w:rPr>
          <w:sz w:val="28"/>
        </w:rPr>
        <w:t>жа, многоквартирного жилого дома, расположенного по адресу: 188643, Ленинградская о</w:t>
      </w:r>
      <w:r w:rsidRPr="00CB0805">
        <w:rPr>
          <w:sz w:val="28"/>
        </w:rPr>
        <w:t>б</w:t>
      </w:r>
      <w:r w:rsidRPr="00CB0805">
        <w:rPr>
          <w:sz w:val="28"/>
        </w:rPr>
        <w:t>ласть, Всеволожский район, г</w:t>
      </w:r>
      <w:proofErr w:type="gramStart"/>
      <w:r w:rsidRPr="00CB0805">
        <w:rPr>
          <w:sz w:val="28"/>
        </w:rPr>
        <w:t>.В</w:t>
      </w:r>
      <w:proofErr w:type="gramEnd"/>
      <w:r w:rsidRPr="00CB0805">
        <w:rPr>
          <w:sz w:val="28"/>
        </w:rPr>
        <w:t>севоложск, ул.Доктора Сотникова, дом 27, и не взимать плату с помещений, расположенных на первом и цокольных этажах, многоквартирного жилого д</w:t>
      </w:r>
      <w:r w:rsidRPr="00CB0805">
        <w:rPr>
          <w:sz w:val="28"/>
        </w:rPr>
        <w:t>о</w:t>
      </w:r>
      <w:r w:rsidRPr="00CB0805">
        <w:rPr>
          <w:sz w:val="28"/>
        </w:rPr>
        <w:t>ма, расположенного по адресу: 188643, Ленинградская область, Всеволожский район, г</w:t>
      </w:r>
      <w:proofErr w:type="gramStart"/>
      <w:r w:rsidRPr="00CB0805">
        <w:rPr>
          <w:sz w:val="28"/>
        </w:rPr>
        <w:t>.В</w:t>
      </w:r>
      <w:proofErr w:type="gramEnd"/>
      <w:r w:rsidRPr="00CB0805">
        <w:rPr>
          <w:sz w:val="28"/>
        </w:rPr>
        <w:t>севоложск, ул.Доктора Сотникова, дом 27.</w:t>
      </w:r>
    </w:p>
    <w:p w:rsidR="00F8683A" w:rsidRPr="00BC1660" w:rsidRDefault="00204CC8" w:rsidP="00A60DFE">
      <w:pPr>
        <w:tabs>
          <w:tab w:val="left" w:pos="426"/>
        </w:tabs>
        <w:spacing w:before="100" w:beforeAutospacing="1" w:after="100" w:afterAutospacing="1"/>
        <w:jc w:val="both"/>
        <w:rPr>
          <w:b/>
          <w:color w:val="000000"/>
          <w:szCs w:val="21"/>
        </w:rPr>
      </w:pPr>
      <w:r w:rsidRPr="00CB0805">
        <w:rPr>
          <w:b/>
          <w:szCs w:val="21"/>
        </w:rPr>
        <w:t>По вопросам повестки дня общего собрания членов ТСН в голосовании принимают участие только собственники помещений – члены ТСН (Ж) «Южная Поляна 27», подавшие заявление о вступлении в члены ТСН (п.1 ст.143 ЖК). При невозможности личного участия в общем собрании членов ТСН член ТСН может передоверить свои полномочия представителю. Доверенность на представление интересов члена ТСЖ можно оформить в Правлении ТСН (п.2 ст.48 ЖК). Решение общего собрания членов ТСН, принятое в установленном Жилищным кодексом порядке, является обязательным для всех собстве</w:t>
      </w:r>
      <w:r w:rsidRPr="00CB0805">
        <w:rPr>
          <w:b/>
          <w:szCs w:val="21"/>
        </w:rPr>
        <w:t>н</w:t>
      </w:r>
      <w:r w:rsidRPr="00CB0805">
        <w:rPr>
          <w:b/>
          <w:szCs w:val="21"/>
        </w:rPr>
        <w:t>ников помещений в многоквартирном доме, в том числе для тех, которые независимо от причин не приняли участия в голосовании (</w:t>
      </w:r>
      <w:proofErr w:type="gramStart"/>
      <w:r w:rsidRPr="00CB0805">
        <w:rPr>
          <w:b/>
          <w:szCs w:val="21"/>
        </w:rPr>
        <w:t>ч</w:t>
      </w:r>
      <w:proofErr w:type="gramEnd"/>
      <w:r w:rsidRPr="00CB0805">
        <w:rPr>
          <w:b/>
          <w:szCs w:val="21"/>
        </w:rPr>
        <w:t>.5 ст.46 ЖК РФ). Ознакомиться с интересующими</w:t>
      </w:r>
      <w:r w:rsidRPr="00204CC8">
        <w:rPr>
          <w:b/>
          <w:color w:val="000000"/>
          <w:szCs w:val="21"/>
        </w:rPr>
        <w:t xml:space="preserve"> Вас документами Вы можете в помещении диспетчерской (ул</w:t>
      </w:r>
      <w:proofErr w:type="gramStart"/>
      <w:r w:rsidRPr="00204CC8">
        <w:rPr>
          <w:b/>
          <w:color w:val="000000"/>
          <w:szCs w:val="21"/>
        </w:rPr>
        <w:t>.Д</w:t>
      </w:r>
      <w:proofErr w:type="gramEnd"/>
      <w:r w:rsidRPr="00204CC8">
        <w:rPr>
          <w:b/>
          <w:color w:val="000000"/>
          <w:szCs w:val="21"/>
        </w:rPr>
        <w:t xml:space="preserve">октора Сотникова, д.27,пом.9Н), на сайте товарищества </w:t>
      </w:r>
      <w:hyperlink r:id="rId5" w:history="1">
        <w:r w:rsidRPr="00204CC8">
          <w:rPr>
            <w:rStyle w:val="a4"/>
            <w:b/>
            <w:szCs w:val="21"/>
          </w:rPr>
          <w:t>http://tsn-up.ru</w:t>
        </w:r>
      </w:hyperlink>
      <w:r w:rsidRPr="00204CC8">
        <w:rPr>
          <w:b/>
          <w:color w:val="000000"/>
          <w:szCs w:val="21"/>
        </w:rPr>
        <w:t xml:space="preserve">, а также на странице социальной сети </w:t>
      </w:r>
      <w:hyperlink r:id="rId6" w:history="1">
        <w:r w:rsidRPr="00204CC8">
          <w:rPr>
            <w:rStyle w:val="a4"/>
            <w:b/>
            <w:szCs w:val="21"/>
          </w:rPr>
          <w:t>https://vk.com/tsn_up</w:t>
        </w:r>
      </w:hyperlink>
      <w:r w:rsidRPr="00204CC8">
        <w:rPr>
          <w:b/>
          <w:color w:val="000000"/>
          <w:szCs w:val="21"/>
        </w:rPr>
        <w:t>. С целью подачи вопросов и предложений по повестке дня общего собрания, Вы можете обратиться в Правление ТСН (Ж) «Южная Поляна 27». Дополнительно сообщаем, что согласно ст.47 Жилищного Кодекса Российской Федерации в решении (бюллетени) члена ТСН принявшего участие в общем собрании членов ТСН в многоква</w:t>
      </w:r>
      <w:r w:rsidRPr="00204CC8">
        <w:rPr>
          <w:b/>
          <w:color w:val="000000"/>
          <w:szCs w:val="21"/>
        </w:rPr>
        <w:t>р</w:t>
      </w:r>
      <w:r w:rsidRPr="00204CC8">
        <w:rPr>
          <w:b/>
          <w:color w:val="000000"/>
          <w:szCs w:val="21"/>
        </w:rPr>
        <w:t>тирном доме должны быть обязательно указаны: 1) сведения о лице, участвующем в голосовании; 2) сведения о документе, подтверждающем право собственности лица, участвующего в голосовании, на помещение в соответствующем многоквартирном доме; 3) решения по каждому вопросу повестки дня, выраженные формулировками "за", "против" или "воздержался"; 4) при проведении собрания нео</w:t>
      </w:r>
      <w:r w:rsidRPr="00204CC8">
        <w:rPr>
          <w:b/>
          <w:color w:val="000000"/>
          <w:szCs w:val="21"/>
        </w:rPr>
        <w:t>б</w:t>
      </w:r>
      <w:r w:rsidRPr="00204CC8">
        <w:rPr>
          <w:b/>
          <w:color w:val="000000"/>
          <w:szCs w:val="21"/>
        </w:rPr>
        <w:t>ходимо будет зарегистрироваться в качестве участника и расписаться в получении бюллетеня для г</w:t>
      </w:r>
      <w:r w:rsidRPr="00204CC8">
        <w:rPr>
          <w:b/>
          <w:color w:val="000000"/>
          <w:szCs w:val="21"/>
        </w:rPr>
        <w:t>о</w:t>
      </w:r>
      <w:r w:rsidRPr="00204CC8">
        <w:rPr>
          <w:b/>
          <w:color w:val="000000"/>
          <w:szCs w:val="21"/>
        </w:rPr>
        <w:t>лосования. При голосовании по вопросам повестки дня выбранное Вами решение отмечайте знаком: V. Заполнять бюллетень необходимо одной пастой, не допуская помарок и исправлений.</w:t>
      </w:r>
    </w:p>
    <w:sectPr w:rsidR="00F8683A" w:rsidRPr="00BC1660" w:rsidSect="0024371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09DF"/>
    <w:multiLevelType w:val="hybridMultilevel"/>
    <w:tmpl w:val="ADDC7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08E8"/>
    <w:multiLevelType w:val="multilevel"/>
    <w:tmpl w:val="267EF7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34320A8"/>
    <w:multiLevelType w:val="hybridMultilevel"/>
    <w:tmpl w:val="CDF0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348BE"/>
    <w:multiLevelType w:val="hybridMultilevel"/>
    <w:tmpl w:val="C2943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92E48"/>
    <w:multiLevelType w:val="hybridMultilevel"/>
    <w:tmpl w:val="660C6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87088"/>
    <w:multiLevelType w:val="hybridMultilevel"/>
    <w:tmpl w:val="CE50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C6BD3"/>
    <w:multiLevelType w:val="hybridMultilevel"/>
    <w:tmpl w:val="80AC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autoHyphenation/>
  <w:hyphenationZone w:val="142"/>
  <w:drawingGridHorizontalSpacing w:val="120"/>
  <w:displayHorizontalDrawingGridEvery w:val="2"/>
  <w:characterSpacingControl w:val="doNotCompress"/>
  <w:compat/>
  <w:rsids>
    <w:rsidRoot w:val="006D6437"/>
    <w:rsid w:val="00023903"/>
    <w:rsid w:val="00030507"/>
    <w:rsid w:val="000331E4"/>
    <w:rsid w:val="000617D2"/>
    <w:rsid w:val="00063D1D"/>
    <w:rsid w:val="00082DFD"/>
    <w:rsid w:val="0008549C"/>
    <w:rsid w:val="000A6413"/>
    <w:rsid w:val="000F4173"/>
    <w:rsid w:val="00120364"/>
    <w:rsid w:val="001231B2"/>
    <w:rsid w:val="0015446B"/>
    <w:rsid w:val="00156757"/>
    <w:rsid w:val="00160D0B"/>
    <w:rsid w:val="00187C72"/>
    <w:rsid w:val="001B139A"/>
    <w:rsid w:val="001C6651"/>
    <w:rsid w:val="001D311C"/>
    <w:rsid w:val="001D396A"/>
    <w:rsid w:val="001E639F"/>
    <w:rsid w:val="00204C20"/>
    <w:rsid w:val="00204CC8"/>
    <w:rsid w:val="0024371B"/>
    <w:rsid w:val="00293DD5"/>
    <w:rsid w:val="002C68FF"/>
    <w:rsid w:val="002D1CB2"/>
    <w:rsid w:val="002F6990"/>
    <w:rsid w:val="0030129C"/>
    <w:rsid w:val="00316929"/>
    <w:rsid w:val="0032121E"/>
    <w:rsid w:val="003313BA"/>
    <w:rsid w:val="00341A1F"/>
    <w:rsid w:val="00342E92"/>
    <w:rsid w:val="00351666"/>
    <w:rsid w:val="0035277A"/>
    <w:rsid w:val="00356493"/>
    <w:rsid w:val="003565DD"/>
    <w:rsid w:val="00363974"/>
    <w:rsid w:val="00367E45"/>
    <w:rsid w:val="003751D1"/>
    <w:rsid w:val="00382406"/>
    <w:rsid w:val="00383BD4"/>
    <w:rsid w:val="003A6147"/>
    <w:rsid w:val="003B2B72"/>
    <w:rsid w:val="003D12C2"/>
    <w:rsid w:val="003E692E"/>
    <w:rsid w:val="003F0EA5"/>
    <w:rsid w:val="003F5F77"/>
    <w:rsid w:val="004040C7"/>
    <w:rsid w:val="00411740"/>
    <w:rsid w:val="0042304A"/>
    <w:rsid w:val="004730EA"/>
    <w:rsid w:val="004957C7"/>
    <w:rsid w:val="004A6DDE"/>
    <w:rsid w:val="004B6D73"/>
    <w:rsid w:val="004D2611"/>
    <w:rsid w:val="00510936"/>
    <w:rsid w:val="00516A05"/>
    <w:rsid w:val="00523EDD"/>
    <w:rsid w:val="00553C3B"/>
    <w:rsid w:val="005710C1"/>
    <w:rsid w:val="0058174E"/>
    <w:rsid w:val="005A1968"/>
    <w:rsid w:val="005C1054"/>
    <w:rsid w:val="005C46AD"/>
    <w:rsid w:val="005D052B"/>
    <w:rsid w:val="006174E5"/>
    <w:rsid w:val="00621E18"/>
    <w:rsid w:val="00622031"/>
    <w:rsid w:val="00647AB7"/>
    <w:rsid w:val="00653F02"/>
    <w:rsid w:val="006571DB"/>
    <w:rsid w:val="006578F1"/>
    <w:rsid w:val="00665DE6"/>
    <w:rsid w:val="006729B3"/>
    <w:rsid w:val="006800EC"/>
    <w:rsid w:val="006975DD"/>
    <w:rsid w:val="006A1193"/>
    <w:rsid w:val="006A1A6E"/>
    <w:rsid w:val="006A758B"/>
    <w:rsid w:val="006C3939"/>
    <w:rsid w:val="006D6437"/>
    <w:rsid w:val="006F2ADD"/>
    <w:rsid w:val="00703905"/>
    <w:rsid w:val="007069B8"/>
    <w:rsid w:val="007078C6"/>
    <w:rsid w:val="0071474A"/>
    <w:rsid w:val="00735F56"/>
    <w:rsid w:val="0074761C"/>
    <w:rsid w:val="0079119E"/>
    <w:rsid w:val="007B4E7B"/>
    <w:rsid w:val="007D2D5A"/>
    <w:rsid w:val="0080466E"/>
    <w:rsid w:val="00823F10"/>
    <w:rsid w:val="00827D49"/>
    <w:rsid w:val="0083382D"/>
    <w:rsid w:val="0084771F"/>
    <w:rsid w:val="008724C3"/>
    <w:rsid w:val="00891E49"/>
    <w:rsid w:val="008A5E4F"/>
    <w:rsid w:val="008E1993"/>
    <w:rsid w:val="00901301"/>
    <w:rsid w:val="00935939"/>
    <w:rsid w:val="00976B10"/>
    <w:rsid w:val="00983456"/>
    <w:rsid w:val="00984E23"/>
    <w:rsid w:val="009908A8"/>
    <w:rsid w:val="009C2650"/>
    <w:rsid w:val="009D1773"/>
    <w:rsid w:val="00A028EF"/>
    <w:rsid w:val="00A031CB"/>
    <w:rsid w:val="00A32A93"/>
    <w:rsid w:val="00A3335A"/>
    <w:rsid w:val="00A43E81"/>
    <w:rsid w:val="00A47540"/>
    <w:rsid w:val="00A55306"/>
    <w:rsid w:val="00A60DFE"/>
    <w:rsid w:val="00A81363"/>
    <w:rsid w:val="00A8419B"/>
    <w:rsid w:val="00A9467E"/>
    <w:rsid w:val="00AA6DDD"/>
    <w:rsid w:val="00AD5B99"/>
    <w:rsid w:val="00AD6EEA"/>
    <w:rsid w:val="00AE336A"/>
    <w:rsid w:val="00AE3BF8"/>
    <w:rsid w:val="00B16CD9"/>
    <w:rsid w:val="00B277CC"/>
    <w:rsid w:val="00B33A12"/>
    <w:rsid w:val="00B36CEC"/>
    <w:rsid w:val="00B379A9"/>
    <w:rsid w:val="00B44C04"/>
    <w:rsid w:val="00B46EED"/>
    <w:rsid w:val="00B53B60"/>
    <w:rsid w:val="00B73A86"/>
    <w:rsid w:val="00B76B47"/>
    <w:rsid w:val="00B91FF0"/>
    <w:rsid w:val="00B951F3"/>
    <w:rsid w:val="00BB25F5"/>
    <w:rsid w:val="00BC0FC0"/>
    <w:rsid w:val="00BC1660"/>
    <w:rsid w:val="00BC7858"/>
    <w:rsid w:val="00BD4656"/>
    <w:rsid w:val="00BD4F4C"/>
    <w:rsid w:val="00BE0580"/>
    <w:rsid w:val="00BF4559"/>
    <w:rsid w:val="00C126D0"/>
    <w:rsid w:val="00C46750"/>
    <w:rsid w:val="00C810CA"/>
    <w:rsid w:val="00C91DA9"/>
    <w:rsid w:val="00CA737E"/>
    <w:rsid w:val="00CA7E48"/>
    <w:rsid w:val="00CB0805"/>
    <w:rsid w:val="00CC050E"/>
    <w:rsid w:val="00CC25AF"/>
    <w:rsid w:val="00CD2682"/>
    <w:rsid w:val="00CF4F49"/>
    <w:rsid w:val="00D00B89"/>
    <w:rsid w:val="00D023F6"/>
    <w:rsid w:val="00D058EA"/>
    <w:rsid w:val="00D30D7A"/>
    <w:rsid w:val="00D62FE9"/>
    <w:rsid w:val="00D647C6"/>
    <w:rsid w:val="00D71E0E"/>
    <w:rsid w:val="00D8103E"/>
    <w:rsid w:val="00D85377"/>
    <w:rsid w:val="00DB2D5D"/>
    <w:rsid w:val="00DB396F"/>
    <w:rsid w:val="00DF4333"/>
    <w:rsid w:val="00DF4387"/>
    <w:rsid w:val="00DF4F8B"/>
    <w:rsid w:val="00E37894"/>
    <w:rsid w:val="00E42DA0"/>
    <w:rsid w:val="00E4669B"/>
    <w:rsid w:val="00E723CC"/>
    <w:rsid w:val="00E749B0"/>
    <w:rsid w:val="00E762EA"/>
    <w:rsid w:val="00E772A4"/>
    <w:rsid w:val="00E83C37"/>
    <w:rsid w:val="00E84EFF"/>
    <w:rsid w:val="00EA74AE"/>
    <w:rsid w:val="00EE7289"/>
    <w:rsid w:val="00EF0592"/>
    <w:rsid w:val="00EF5C44"/>
    <w:rsid w:val="00F37DDF"/>
    <w:rsid w:val="00F4365D"/>
    <w:rsid w:val="00F515E4"/>
    <w:rsid w:val="00F51B60"/>
    <w:rsid w:val="00F6293E"/>
    <w:rsid w:val="00F66DFC"/>
    <w:rsid w:val="00F82153"/>
    <w:rsid w:val="00F8683A"/>
    <w:rsid w:val="00FB7B6E"/>
    <w:rsid w:val="00FC0EDA"/>
    <w:rsid w:val="00FC4EC4"/>
    <w:rsid w:val="00FD6024"/>
    <w:rsid w:val="00FE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4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C2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C46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sn_up" TargetMode="External"/><Relationship Id="rId5" Type="http://schemas.openxmlformats.org/officeDocument/2006/relationships/hyperlink" Target="http://tsn-u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Члену ТСЖ «Щербакова,11»</vt:lpstr>
    </vt:vector>
  </TitlesOfParts>
  <Company>MoBIL GROUP</Company>
  <LinksUpToDate>false</LinksUpToDate>
  <CharactersWithSpaces>7856</CharactersWithSpaces>
  <SharedDoc>false</SharedDoc>
  <HLinks>
    <vt:vector size="12" baseType="variant">
      <vt:variant>
        <vt:i4>1769588</vt:i4>
      </vt:variant>
      <vt:variant>
        <vt:i4>3</vt:i4>
      </vt:variant>
      <vt:variant>
        <vt:i4>0</vt:i4>
      </vt:variant>
      <vt:variant>
        <vt:i4>5</vt:i4>
      </vt:variant>
      <vt:variant>
        <vt:lpwstr>https://vk.com/tsn_up</vt:lpwstr>
      </vt:variant>
      <vt:variant>
        <vt:lpwstr/>
      </vt:variant>
      <vt:variant>
        <vt:i4>2031701</vt:i4>
      </vt:variant>
      <vt:variant>
        <vt:i4>0</vt:i4>
      </vt:variant>
      <vt:variant>
        <vt:i4>0</vt:i4>
      </vt:variant>
      <vt:variant>
        <vt:i4>5</vt:i4>
      </vt:variant>
      <vt:variant>
        <vt:lpwstr>http://tsn-up.ru/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Члену ТСЖ «Щербакова,11»</dc:title>
  <dc:creator>User</dc:creator>
  <cp:lastModifiedBy>александр прохоренко</cp:lastModifiedBy>
  <cp:revision>4</cp:revision>
  <dcterms:created xsi:type="dcterms:W3CDTF">2018-03-25T13:36:00Z</dcterms:created>
  <dcterms:modified xsi:type="dcterms:W3CDTF">2018-03-25T16:05:00Z</dcterms:modified>
</cp:coreProperties>
</file>